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default" w:ascii="Times New Roman" w:hAnsi="Times New Roman" w:eastAsia="宋体" w:cs="Times New Roman"/>
          <w:color w:val="414141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414141"/>
          <w:kern w:val="0"/>
          <w:sz w:val="32"/>
          <w:szCs w:val="32"/>
        </w:rPr>
        <w:t xml:space="preserve">Application </w:t>
      </w:r>
      <w:r>
        <w:rPr>
          <w:rFonts w:hint="default" w:ascii="Times New Roman" w:hAnsi="Times New Roman" w:eastAsia="宋体" w:cs="Times New Roman"/>
          <w:b/>
          <w:color w:val="414141"/>
          <w:kern w:val="0"/>
          <w:sz w:val="32"/>
          <w:szCs w:val="32"/>
          <w:lang w:val="en-US" w:eastAsia="zh-CN"/>
        </w:rPr>
        <w:t>F</w:t>
      </w:r>
      <w:r>
        <w:rPr>
          <w:rFonts w:hint="default" w:ascii="Times New Roman" w:hAnsi="Times New Roman" w:eastAsia="宋体" w:cs="Times New Roman"/>
          <w:b/>
          <w:color w:val="414141"/>
          <w:kern w:val="0"/>
          <w:sz w:val="32"/>
          <w:szCs w:val="32"/>
        </w:rPr>
        <w:t>orm for Access to</w:t>
      </w:r>
      <w:r>
        <w:rPr>
          <w:rFonts w:hint="eastAsia" w:ascii="Times New Roman" w:hAnsi="Times New Roman" w:eastAsia="宋体" w:cs="Times New Roman"/>
          <w:b/>
          <w:color w:val="414141"/>
          <w:kern w:val="0"/>
          <w:sz w:val="32"/>
          <w:szCs w:val="32"/>
          <w:lang w:val="en-US" w:eastAsia="zh-CN"/>
        </w:rPr>
        <w:t xml:space="preserve"> Records</w:t>
      </w:r>
    </w:p>
    <w:p>
      <w:pPr>
        <w:widowControl/>
        <w:shd w:val="clear" w:color="auto" w:fill="FFFFFF"/>
        <w:jc w:val="left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 w:themeColor="text1"/>
          <w:kern w:val="0"/>
          <w:sz w:val="21"/>
          <w:szCs w:val="21"/>
        </w:rPr>
        <w:t xml:space="preserve">             </w:t>
      </w:r>
    </w:p>
    <w:tbl>
      <w:tblPr>
        <w:tblStyle w:val="5"/>
        <w:tblW w:w="8235" w:type="dxa"/>
        <w:tblInd w:w="144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750"/>
        <w:gridCol w:w="1500"/>
        <w:gridCol w:w="705"/>
        <w:gridCol w:w="870"/>
        <w:gridCol w:w="750"/>
        <w:gridCol w:w="1395"/>
        <w:gridCol w:w="7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Applicant’s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ull name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ame of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the applicant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organization   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Phone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umber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Passport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ID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card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number 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Information to be accessed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Purpose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Ways to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 access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records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nspection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photocopying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photographing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e-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copy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and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loaning out：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Access in anther way(please specify)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: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Leader’s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pinions from  the organization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accessing records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520" w:firstLineChars="120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ignature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  Stamp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Date        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Opinions from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the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filing organization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or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the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organization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concerned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See Note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&amp;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3）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20" w:type="dxa"/>
            <w:gridSpan w:val="7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ignature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  Stamp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Date  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pplicant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ignature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  Stamp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Date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1515" w:type="dxa"/>
            <w:tcBorders>
              <w:top w:val="nil"/>
              <w:left w:val="single" w:color="auto" w:sz="8" w:space="0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Opinions from   the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l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eader of 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SAU Archives</w:t>
            </w:r>
          </w:p>
        </w:tc>
        <w:tc>
          <w:tcPr>
            <w:tcW w:w="6720" w:type="dxa"/>
            <w:gridSpan w:val="7"/>
            <w:tcBorders>
              <w:top w:val="nil"/>
              <w:left w:val="nil"/>
              <w:bottom w:val="doub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940" w:firstLineChars="14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>S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>ignature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    Stamp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3150" w:leftChars="1400" w:right="0" w:hanging="210" w:hangingChars="10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</w:rPr>
              <w:t xml:space="preserve"> Date    </w:t>
            </w:r>
          </w:p>
        </w:tc>
      </w:tr>
    </w:tbl>
    <w:p>
      <w:pPr>
        <w:widowControl/>
        <w:shd w:val="clear" w:color="auto" w:fill="FFFFFF"/>
        <w:jc w:val="left"/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</w:rPr>
        <w:t>P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</w:rPr>
        <w:t xml:space="preserve">lease 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</w:rPr>
        <w:t>n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</w:rPr>
        <w:t>ote:</w:t>
      </w:r>
      <w:r>
        <w:rPr>
          <w:rFonts w:hint="default" w:ascii="Times New Roman" w:hAnsi="Times New Roman" w:eastAsia="宋体" w:cs="Times New Roman"/>
          <w:b w:val="0"/>
          <w:bCs/>
          <w:i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:lang w:val="en-US" w:eastAsia="zh-CN"/>
        </w:rPr>
        <w:t xml:space="preserve"> </w:t>
      </w:r>
    </w:p>
    <w:p>
      <w:pPr>
        <w:widowControl/>
        <w:numPr>
          <w:ilvl w:val="0"/>
          <w:numId w:val="0"/>
        </w:numPr>
        <w:shd w:val="clear" w:color="auto" w:fill="FFFFFF"/>
        <w:jc w:val="left"/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1.After the applicant has the application form printed, he or she</w:t>
      </w:r>
      <w:r>
        <w:rPr>
          <w:rFonts w:hint="default" w:ascii="Times New Roman" w:hAnsi="Times New Roman" w:eastAsia="宋体" w:cs="Times New Roman"/>
          <w:b w:val="0"/>
          <w:bCs/>
          <w:color w:val="0000FF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kern w:val="0"/>
          <w:sz w:val="21"/>
          <w:szCs w:val="21"/>
          <w:lang w:val="en-US" w:eastAsia="zh-CN"/>
        </w:rPr>
        <w:t xml:space="preserve">goes to 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  <w:t xml:space="preserve">his or her organization, 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  <w:t xml:space="preserve">filing organization 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or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the organization concerned and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  <w:t xml:space="preserve"> Comprehensive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"/>
        </w:rPr>
        <w:t xml:space="preserve"> Records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 w:bidi="ar"/>
        </w:rPr>
        <w:t>Office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 w:bidi="ar"/>
        </w:rPr>
        <w:t xml:space="preserve">, SAU Archives 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for opinions in turn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;</w:t>
      </w:r>
    </w:p>
    <w:p>
      <w:pPr>
        <w:widowControl/>
        <w:shd w:val="clear" w:color="auto" w:fill="FFFFFF"/>
        <w:ind w:left="210" w:hanging="210" w:hangingChars="100"/>
        <w:jc w:val="left"/>
        <w:rPr>
          <w:rFonts w:hint="eastAsia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>2.R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</w:rPr>
        <w:t>equests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</w:rPr>
        <w:t>for the loan of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 xml:space="preserve"> other organization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 xml:space="preserve"> records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 xml:space="preserve"> should be approved by 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th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e filing</w:t>
      </w:r>
    </w:p>
    <w:p>
      <w:pPr>
        <w:widowControl/>
        <w:shd w:val="clear" w:color="auto" w:fill="FFFFFF"/>
        <w:ind w:left="210" w:hanging="210" w:hangingChars="100"/>
        <w:jc w:val="left"/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kern w:val="0"/>
          <w:sz w:val="21"/>
          <w:szCs w:val="21"/>
          <w:lang w:val="en-US" w:eastAsia="zh-CN"/>
        </w:rPr>
        <w:t>organization;</w:t>
      </w:r>
    </w:p>
    <w:p>
      <w:pPr>
        <w:widowControl/>
        <w:shd w:val="clear" w:color="auto" w:fill="FFFFFF"/>
        <w:jc w:val="left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>3.R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</w:rPr>
        <w:t>equests for the loan of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 xml:space="preserve"> records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 xml:space="preserve"> or the access to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 xml:space="preserve"> records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 xml:space="preserve"> about the party &amp; administration, the party committee organization, disciplinary inspection com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>mittee, audit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>scientific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>research,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shd w:val="clear" w:color="auto" w:fill="FFFFFF"/>
          <w:lang w:val="en-US" w:eastAsia="zh-CN"/>
        </w:rPr>
        <w:t>infrastructure engineering and assets should be a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lang w:val="en-US" w:eastAsia="zh-CN"/>
        </w:rPr>
        <w:t>pproved by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sz w:val="21"/>
          <w:szCs w:val="21"/>
          <w:lang w:val="en-US" w:eastAsia="zh-CN"/>
        </w:rPr>
        <w:t xml:space="preserve"> the</w:t>
      </w:r>
      <w:r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lang w:val="en-US" w:eastAsia="zh-CN"/>
        </w:rPr>
        <w:t xml:space="preserve"> departments concerned.</w:t>
      </w:r>
    </w:p>
    <w:p>
      <w:pPr>
        <w:widowControl/>
        <w:shd w:val="clear" w:color="auto" w:fill="FFFFFF"/>
        <w:jc w:val="center"/>
        <w:rPr>
          <w:rFonts w:hint="default" w:ascii="Times New Roman" w:hAnsi="Times New Roman" w:cs="Times New Roman"/>
          <w:b/>
          <w:color w:val="414141"/>
          <w:kern w:val="0"/>
          <w:sz w:val="21"/>
          <w:szCs w:val="21"/>
        </w:rPr>
      </w:pPr>
    </w:p>
    <w:p>
      <w:pPr>
        <w:widowControl/>
        <w:shd w:val="clear" w:color="auto" w:fill="FFFFFF"/>
        <w:jc w:val="center"/>
        <w:rPr>
          <w:rFonts w:hint="default" w:ascii="Times New Roman" w:hAnsi="Times New Roman" w:cs="Times New Roman"/>
          <w:b/>
          <w:color w:val="414141"/>
          <w:kern w:val="0"/>
          <w:sz w:val="21"/>
          <w:szCs w:val="21"/>
        </w:rPr>
      </w:pPr>
    </w:p>
    <w:p>
      <w:pPr>
        <w:widowControl/>
        <w:shd w:val="clear" w:color="auto" w:fill="FFFFFF"/>
        <w:jc w:val="left"/>
        <w:rPr>
          <w:rFonts w:hint="default" w:ascii="Times New Roman" w:hAnsi="Times New Roman" w:eastAsia="宋体" w:cs="Times New Roman"/>
          <w:b w:val="0"/>
          <w:bCs/>
          <w:color w:val="000000" w:themeColor="text1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6A25FA"/>
    <w:rsid w:val="000E7155"/>
    <w:rsid w:val="001A256B"/>
    <w:rsid w:val="002049B3"/>
    <w:rsid w:val="002977A7"/>
    <w:rsid w:val="00363E63"/>
    <w:rsid w:val="005D0E2C"/>
    <w:rsid w:val="006A25FA"/>
    <w:rsid w:val="00700F1C"/>
    <w:rsid w:val="00735160"/>
    <w:rsid w:val="008F5F99"/>
    <w:rsid w:val="00915089"/>
    <w:rsid w:val="0093699C"/>
    <w:rsid w:val="00A277A5"/>
    <w:rsid w:val="00A71645"/>
    <w:rsid w:val="00AB25FD"/>
    <w:rsid w:val="00AE78FA"/>
    <w:rsid w:val="00BC1299"/>
    <w:rsid w:val="00C43070"/>
    <w:rsid w:val="00D81FF4"/>
    <w:rsid w:val="046F7322"/>
    <w:rsid w:val="08057592"/>
    <w:rsid w:val="147C0728"/>
    <w:rsid w:val="161C4F24"/>
    <w:rsid w:val="173970D4"/>
    <w:rsid w:val="17FB5352"/>
    <w:rsid w:val="190413BA"/>
    <w:rsid w:val="1CDA7BAF"/>
    <w:rsid w:val="1DA06A9A"/>
    <w:rsid w:val="1DC101F3"/>
    <w:rsid w:val="203B0830"/>
    <w:rsid w:val="226F1B7B"/>
    <w:rsid w:val="228A5168"/>
    <w:rsid w:val="24F573AC"/>
    <w:rsid w:val="281B0232"/>
    <w:rsid w:val="2B3747CD"/>
    <w:rsid w:val="2B700A1C"/>
    <w:rsid w:val="308D36E0"/>
    <w:rsid w:val="385E7D5B"/>
    <w:rsid w:val="3F810F93"/>
    <w:rsid w:val="3FAB5D1A"/>
    <w:rsid w:val="40A01C94"/>
    <w:rsid w:val="40CE2F14"/>
    <w:rsid w:val="47203306"/>
    <w:rsid w:val="47E4584C"/>
    <w:rsid w:val="4CED2E06"/>
    <w:rsid w:val="51E86E64"/>
    <w:rsid w:val="525065E8"/>
    <w:rsid w:val="55924669"/>
    <w:rsid w:val="58D4349D"/>
    <w:rsid w:val="5AC5589F"/>
    <w:rsid w:val="605C2562"/>
    <w:rsid w:val="64BD5FDA"/>
    <w:rsid w:val="68A856DC"/>
    <w:rsid w:val="6C452742"/>
    <w:rsid w:val="71111A1E"/>
    <w:rsid w:val="72505960"/>
    <w:rsid w:val="73F13BA5"/>
    <w:rsid w:val="7CA2343A"/>
    <w:rsid w:val="7D42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526</Words>
  <Characters>3002</Characters>
  <Lines>25</Lines>
  <Paragraphs>7</Paragraphs>
  <TotalTime>20</TotalTime>
  <ScaleCrop>false</ScaleCrop>
  <LinksUpToDate>false</LinksUpToDate>
  <CharactersWithSpaces>3521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2018-07-16T09:07:00Z</dcterms:created>
  <dc:creator>PC</dc:creator>
  <cp:lastModifiedBy>菲菲菲。。</cp:lastModifiedBy>
  <cp:lastPrinted>2018-07-16T08:43:00Z</cp:lastPrinted>
  <dcterms:modified xsi:type="dcterms:W3CDTF">2020-11-18T03:40:12Z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